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A09E" w14:textId="7325F460" w:rsidR="00D352A0" w:rsidRPr="00D352A0" w:rsidRDefault="00E41CFF" w:rsidP="00D352A0">
      <w:pPr>
        <w:pStyle w:val="Heading1"/>
        <w:numPr>
          <w:ilvl w:val="0"/>
          <w:numId w:val="0"/>
        </w:numPr>
        <w:ind w:left="431"/>
        <w:rPr>
          <w:lang w:val="en-GB"/>
        </w:rPr>
      </w:pPr>
      <w:bookmarkStart w:id="0" w:name="_Hlk61384275"/>
      <w:bookmarkEnd w:id="0"/>
      <w:r w:rsidRPr="00D86BB6">
        <w:t xml:space="preserve">Transporter – </w:t>
      </w:r>
      <w:proofErr w:type="spellStart"/>
      <w:r w:rsidRPr="00D86BB6">
        <w:t>Integrate</w:t>
      </w:r>
      <w:proofErr w:type="spellEnd"/>
      <w:r w:rsidRPr="00D86BB6">
        <w:t xml:space="preserve"> IR-Sensors</w:t>
      </w:r>
    </w:p>
    <w:p w14:paraId="48E5D3D4" w14:textId="7518B8D4" w:rsidR="00D352A0" w:rsidRDefault="00B414B9" w:rsidP="00D352A0">
      <w:r>
        <w:rPr>
          <w:noProof/>
        </w:rPr>
        <w:drawing>
          <wp:inline distT="0" distB="0" distL="0" distR="0" wp14:anchorId="507789E3" wp14:editId="14F1A076">
            <wp:extent cx="5931535" cy="2671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432B" w14:textId="03AE113C" w:rsidR="00D352A0" w:rsidRPr="00D352A0" w:rsidRDefault="00E41CFF" w:rsidP="00D352A0">
      <w:pPr>
        <w:rPr>
          <w:lang w:val="en-GB"/>
        </w:rPr>
      </w:pPr>
      <w:r>
        <w:rPr>
          <w:lang w:val="en-GB"/>
        </w:rPr>
        <w:t>Find</w:t>
      </w:r>
      <w:r w:rsidR="00B414B9">
        <w:rPr>
          <w:lang w:val="en-GB"/>
        </w:rPr>
        <w:t xml:space="preserve"> an ultrasonic </w:t>
      </w:r>
      <w:r w:rsidR="00130690">
        <w:rPr>
          <w:lang w:val="en-GB"/>
        </w:rPr>
        <w:t>distance-sensor and attach it to the 3D printed module.</w:t>
      </w:r>
    </w:p>
    <w:p w14:paraId="16C376B6" w14:textId="4EEE196E" w:rsidR="00D352A0" w:rsidRPr="00D352A0" w:rsidRDefault="00D352A0" w:rsidP="00D352A0">
      <w:pPr>
        <w:rPr>
          <w:lang w:val="en-GB"/>
        </w:rPr>
      </w:pPr>
    </w:p>
    <w:p w14:paraId="20FDBF54" w14:textId="77777777" w:rsidR="00D352A0" w:rsidRPr="00D352A0" w:rsidRDefault="00D352A0" w:rsidP="00D352A0">
      <w:pPr>
        <w:rPr>
          <w:lang w:val="en-GB"/>
        </w:rPr>
      </w:pPr>
    </w:p>
    <w:p w14:paraId="2CA60708" w14:textId="635AEE4E" w:rsidR="00D352A0" w:rsidRPr="00B414B9" w:rsidRDefault="00B414B9" w:rsidP="00D352A0">
      <w:pPr>
        <w:rPr>
          <w:lang w:val="en-GB"/>
        </w:rPr>
      </w:pPr>
      <w:r>
        <w:rPr>
          <w:noProof/>
        </w:rPr>
        <w:drawing>
          <wp:inline distT="0" distB="0" distL="0" distR="0" wp14:anchorId="3361C86C" wp14:editId="4952A516">
            <wp:extent cx="5931535" cy="2671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1D63" w14:textId="5CF5447C" w:rsidR="00D352A0" w:rsidRPr="00D352A0" w:rsidRDefault="002129F9" w:rsidP="00D352A0">
      <w:pPr>
        <w:rPr>
          <w:lang w:val="en-GB"/>
        </w:rPr>
      </w:pPr>
      <w:r>
        <w:rPr>
          <w:lang w:val="en-GB"/>
        </w:rPr>
        <w:t xml:space="preserve">Attach the </w:t>
      </w:r>
      <w:r w:rsidR="00130690">
        <w:rPr>
          <w:lang w:val="en-GB"/>
        </w:rPr>
        <w:t xml:space="preserve">ultrasonic distance-sensor </w:t>
      </w:r>
      <w:r>
        <w:rPr>
          <w:lang w:val="en-GB"/>
        </w:rPr>
        <w:t>to the robot</w:t>
      </w:r>
      <w:r w:rsidR="00D352A0">
        <w:rPr>
          <w:lang w:val="en-GB"/>
        </w:rPr>
        <w:t>.</w:t>
      </w:r>
    </w:p>
    <w:sectPr w:rsidR="00D352A0" w:rsidRPr="00D3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7651"/>
    <w:multiLevelType w:val="hybridMultilevel"/>
    <w:tmpl w:val="22C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74A"/>
    <w:multiLevelType w:val="multilevel"/>
    <w:tmpl w:val="F94C7D88"/>
    <w:lvl w:ilvl="0">
      <w:start w:val="1"/>
      <w:numFmt w:val="decimal"/>
      <w:pStyle w:val="Heading1"/>
      <w:lvlText w:val="%1"/>
      <w:lvlJc w:val="left"/>
      <w:pPr>
        <w:ind w:left="2701" w:hanging="432"/>
      </w:pPr>
      <w:rPr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color w:val="auto"/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CC1024"/>
    <w:multiLevelType w:val="hybridMultilevel"/>
    <w:tmpl w:val="AA4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BC4"/>
    <w:multiLevelType w:val="hybridMultilevel"/>
    <w:tmpl w:val="92BC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7961"/>
    <w:multiLevelType w:val="hybridMultilevel"/>
    <w:tmpl w:val="ABE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0"/>
    <w:rsid w:val="00130690"/>
    <w:rsid w:val="002129F9"/>
    <w:rsid w:val="00B414B9"/>
    <w:rsid w:val="00B6796F"/>
    <w:rsid w:val="00D352A0"/>
    <w:rsid w:val="00E41CFF"/>
    <w:rsid w:val="00E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FFCFF"/>
  <w15:chartTrackingRefBased/>
  <w15:docId w15:val="{12C0F8EB-1399-437F-9EA1-72EC4EF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A0"/>
    <w:pPr>
      <w:spacing w:after="0" w:line="240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2A0"/>
    <w:pPr>
      <w:keepNext/>
      <w:keepLines/>
      <w:numPr>
        <w:numId w:val="1"/>
      </w:numPr>
      <w:pBdr>
        <w:bottom w:val="single" w:sz="4" w:space="1" w:color="4472C4" w:themeColor="accent1"/>
      </w:pBdr>
      <w:spacing w:after="300"/>
      <w:ind w:left="431" w:hanging="431"/>
      <w:outlineLvl w:val="0"/>
    </w:pPr>
    <w:rPr>
      <w:rFonts w:asciiTheme="majorHAnsi" w:eastAsiaTheme="majorEastAsia" w:hAnsiTheme="majorHAnsi" w:cstheme="majorBidi"/>
      <w:bCs/>
      <w:color w:val="323E4F" w:themeColor="text2" w:themeShade="BF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2A0"/>
    <w:pPr>
      <w:keepNext/>
      <w:keepLines/>
      <w:numPr>
        <w:ilvl w:val="1"/>
        <w:numId w:val="1"/>
      </w:numPr>
      <w:spacing w:before="480"/>
      <w:ind w:left="576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2A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2A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2A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2A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2A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2A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2A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A0"/>
    <w:rPr>
      <w:rFonts w:asciiTheme="majorHAnsi" w:eastAsiaTheme="majorEastAsia" w:hAnsiTheme="majorHAnsi" w:cstheme="majorBidi"/>
      <w:bCs/>
      <w:color w:val="323E4F" w:themeColor="text2" w:themeShade="BF"/>
      <w:sz w:val="52"/>
      <w:szCs w:val="5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D352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D352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D352A0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rsid w:val="00D352A0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2A0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2A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paragraph" w:styleId="ListParagraph">
    <w:name w:val="List Paragraph"/>
    <w:aliases w:val="Referencer"/>
    <w:basedOn w:val="Normal"/>
    <w:uiPriority w:val="34"/>
    <w:qFormat/>
    <w:rsid w:val="00D352A0"/>
    <w:pPr>
      <w:ind w:left="851" w:hanging="851"/>
    </w:pPr>
  </w:style>
  <w:style w:type="table" w:styleId="TableGrid">
    <w:name w:val="Table Grid"/>
    <w:basedOn w:val="TableNormal"/>
    <w:uiPriority w:val="39"/>
    <w:rsid w:val="00D352A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Bjarke Kristian Maigaard Kjær Pedersen</dc:creator>
  <cp:keywords/>
  <dc:description/>
  <cp:lastModifiedBy>Bjarke Kristian Maigaard Kjær Pedersen</cp:lastModifiedBy>
  <cp:revision>4</cp:revision>
  <cp:lastPrinted>2021-01-12T21:52:00Z</cp:lastPrinted>
  <dcterms:created xsi:type="dcterms:W3CDTF">2021-01-12T21:52:00Z</dcterms:created>
  <dcterms:modified xsi:type="dcterms:W3CDTF">2021-01-12T21:53:00Z</dcterms:modified>
</cp:coreProperties>
</file>